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204D7" w:rsidRDefault="007204D7">
      <w:r>
        <w:t>Shin-Cooper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Name______________________________</w:t>
      </w:r>
    </w:p>
    <w:p w:rsidR="007204D7" w:rsidRDefault="007204D7" w:rsidP="007204D7">
      <w:pPr>
        <w:jc w:val="center"/>
        <w:rPr>
          <w:b/>
        </w:rPr>
      </w:pPr>
      <w:r>
        <w:rPr>
          <w:b/>
        </w:rPr>
        <w:t>Road to Revolution and American Revolution</w:t>
      </w:r>
    </w:p>
    <w:p w:rsidR="007204D7" w:rsidRDefault="007204D7" w:rsidP="007204D7">
      <w:pPr>
        <w:jc w:val="center"/>
      </w:pPr>
      <w:r>
        <w:rPr>
          <w:b/>
        </w:rPr>
        <w:t>(Chap. 7, 8)</w:t>
      </w:r>
    </w:p>
    <w:p w:rsidR="007204D7" w:rsidRDefault="007204D7" w:rsidP="007204D7">
      <w:r>
        <w:t>Word</w:t>
      </w:r>
      <w:r>
        <w:tab/>
      </w:r>
      <w:r>
        <w:tab/>
      </w:r>
      <w:r>
        <w:tab/>
        <w:t>Book Definition</w:t>
      </w:r>
      <w:r>
        <w:tab/>
      </w:r>
      <w:r>
        <w:tab/>
      </w:r>
      <w:r>
        <w:tab/>
        <w:t>Your Definition</w:t>
      </w:r>
    </w:p>
    <w:tbl>
      <w:tblPr>
        <w:tblStyle w:val="TableGrid"/>
        <w:tblW w:w="0" w:type="auto"/>
        <w:tblLook w:val="00BF"/>
      </w:tblPr>
      <w:tblGrid>
        <w:gridCol w:w="2088"/>
        <w:gridCol w:w="3510"/>
        <w:gridCol w:w="3258"/>
      </w:tblGrid>
      <w:tr w:rsidR="007204D7" w:rsidTr="007204D7">
        <w:tc>
          <w:tcPr>
            <w:tcW w:w="2088" w:type="dxa"/>
          </w:tcPr>
          <w:p w:rsidR="007204D7" w:rsidRDefault="007204D7" w:rsidP="007204D7">
            <w:r>
              <w:t>King George III</w:t>
            </w:r>
          </w:p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George Washington</w:t>
            </w:r>
          </w:p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Minutemen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 xml:space="preserve">Magna </w:t>
            </w:r>
            <w:proofErr w:type="spellStart"/>
            <w:r>
              <w:t>Carta</w:t>
            </w:r>
            <w:proofErr w:type="spellEnd"/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Parliament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Treaty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Proclamation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Taxation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Boycott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Intolerable Acts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Militia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Thomas Paine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Thomas Jefferson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 w:rsidTr="007204D7">
        <w:tc>
          <w:tcPr>
            <w:tcW w:w="2088" w:type="dxa"/>
          </w:tcPr>
          <w:p w:rsidR="007204D7" w:rsidRDefault="007204D7" w:rsidP="007204D7">
            <w:r>
              <w:t>Bunker Hill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>
        <w:tc>
          <w:tcPr>
            <w:tcW w:w="2088" w:type="dxa"/>
          </w:tcPr>
          <w:p w:rsidR="007204D7" w:rsidRDefault="007204D7" w:rsidP="007204D7">
            <w:r>
              <w:t>Yorktown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>
        <w:tc>
          <w:tcPr>
            <w:tcW w:w="2088" w:type="dxa"/>
          </w:tcPr>
          <w:p w:rsidR="007204D7" w:rsidRDefault="007204D7" w:rsidP="007204D7">
            <w:r>
              <w:t>Delegates</w:t>
            </w:r>
          </w:p>
          <w:p w:rsidR="00425969" w:rsidRDefault="00425969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>
        <w:tc>
          <w:tcPr>
            <w:tcW w:w="2088" w:type="dxa"/>
          </w:tcPr>
          <w:p w:rsidR="007204D7" w:rsidRDefault="007204D7" w:rsidP="007204D7">
            <w:r>
              <w:t>Blockade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>
        <w:tc>
          <w:tcPr>
            <w:tcW w:w="2088" w:type="dxa"/>
          </w:tcPr>
          <w:p w:rsidR="007204D7" w:rsidRDefault="007204D7" w:rsidP="007204D7">
            <w:r>
              <w:t>Loyalists vs. Patriots</w:t>
            </w:r>
          </w:p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>
        <w:tc>
          <w:tcPr>
            <w:tcW w:w="2088" w:type="dxa"/>
          </w:tcPr>
          <w:p w:rsidR="007204D7" w:rsidRDefault="007204D7" w:rsidP="007204D7">
            <w:r>
              <w:t>Enlightenment</w:t>
            </w:r>
          </w:p>
          <w:p w:rsidR="007204D7" w:rsidRDefault="007204D7" w:rsidP="007204D7"/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7204D7">
        <w:tc>
          <w:tcPr>
            <w:tcW w:w="2088" w:type="dxa"/>
          </w:tcPr>
          <w:p w:rsidR="007204D7" w:rsidRDefault="007204D7" w:rsidP="007204D7">
            <w:r>
              <w:t>Unalienable rights</w:t>
            </w:r>
          </w:p>
          <w:p w:rsidR="007204D7" w:rsidRDefault="007204D7" w:rsidP="007204D7"/>
          <w:p w:rsidR="007204D7" w:rsidRDefault="007204D7" w:rsidP="007204D7"/>
        </w:tc>
        <w:tc>
          <w:tcPr>
            <w:tcW w:w="3510" w:type="dxa"/>
          </w:tcPr>
          <w:p w:rsidR="007204D7" w:rsidRDefault="007204D7" w:rsidP="007204D7"/>
        </w:tc>
        <w:tc>
          <w:tcPr>
            <w:tcW w:w="3258" w:type="dxa"/>
          </w:tcPr>
          <w:p w:rsidR="007204D7" w:rsidRDefault="007204D7" w:rsidP="007204D7"/>
        </w:tc>
      </w:tr>
      <w:tr w:rsidR="00CD6A37">
        <w:tc>
          <w:tcPr>
            <w:tcW w:w="2088" w:type="dxa"/>
          </w:tcPr>
          <w:p w:rsidR="00CD6A37" w:rsidRDefault="00CD6A37" w:rsidP="007204D7">
            <w:r>
              <w:t>Continental Congress</w:t>
            </w:r>
          </w:p>
          <w:p w:rsidR="00CD6A37" w:rsidRDefault="00CD6A37" w:rsidP="007204D7"/>
          <w:p w:rsidR="00CD6A37" w:rsidRDefault="00CD6A37" w:rsidP="007204D7"/>
        </w:tc>
        <w:tc>
          <w:tcPr>
            <w:tcW w:w="3510" w:type="dxa"/>
          </w:tcPr>
          <w:p w:rsidR="00CD6A37" w:rsidRDefault="00CD6A37" w:rsidP="007204D7"/>
        </w:tc>
        <w:tc>
          <w:tcPr>
            <w:tcW w:w="3258" w:type="dxa"/>
          </w:tcPr>
          <w:p w:rsidR="00CD6A37" w:rsidRDefault="00CD6A37" w:rsidP="007204D7"/>
        </w:tc>
      </w:tr>
    </w:tbl>
    <w:p w:rsidR="00841B58" w:rsidRPr="007204D7" w:rsidRDefault="00425969" w:rsidP="007204D7"/>
    <w:sectPr w:rsidR="00841B58" w:rsidRPr="007204D7" w:rsidSect="007204D7">
      <w:pgSz w:w="12240" w:h="15840"/>
      <w:pgMar w:top="90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204D7"/>
    <w:rsid w:val="00425969"/>
    <w:rsid w:val="007204D7"/>
    <w:rsid w:val="00CD6A37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B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204D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</Words>
  <Characters>428</Characters>
  <Application>Microsoft Word 12.0.1</Application>
  <DocSecurity>0</DocSecurity>
  <Lines>3</Lines>
  <Paragraphs>1</Paragraphs>
  <ScaleCrop>false</ScaleCrop>
  <Company>Township High School District #214</Company>
  <LinksUpToDate>false</LinksUpToDate>
  <CharactersWithSpaces>525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3</cp:revision>
  <dcterms:created xsi:type="dcterms:W3CDTF">2008-07-23T14:21:00Z</dcterms:created>
  <dcterms:modified xsi:type="dcterms:W3CDTF">2008-07-23T14:29:00Z</dcterms:modified>
</cp:coreProperties>
</file>